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CB39" w14:textId="77777777" w:rsidR="0006094D" w:rsidRPr="0006094D" w:rsidRDefault="0006094D" w:rsidP="000609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proofErr w:type="gramStart"/>
      <w:r w:rsidRPr="0006094D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Parabola :</w:t>
      </w:r>
      <w:proofErr w:type="gramEnd"/>
      <w:r w:rsidRPr="0006094D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 xml:space="preserve"> esercizi risolti</w:t>
      </w:r>
    </w:p>
    <w:p w14:paraId="4703FB16" w14:textId="77777777" w:rsidR="0006094D" w:rsidRPr="0006094D" w:rsidRDefault="0006094D" w:rsidP="000609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 w14:anchorId="488C9A80">
          <v:rect id="_x0000_i1025" style="width:0;height:1.5pt" o:hralign="center" o:hrstd="t" o:hrnoshade="t" o:hr="t" fillcolor="#454" stroked="f"/>
        </w:pict>
      </w:r>
    </w:p>
    <w:p w14:paraId="7EC4495D" w14:textId="77777777" w:rsidR="0006094D" w:rsidRPr="0006094D" w:rsidRDefault="0006094D" w:rsidP="0006094D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"https://www.edutecnica.it/matematica/parax/1.htm" </w:instrText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4B3F74D6" w14:textId="77777777" w:rsidR="0006094D" w:rsidRPr="0006094D" w:rsidRDefault="0006094D" w:rsidP="000609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1</w:t>
      </w:r>
    </w:p>
    <w:p w14:paraId="5C721FEA" w14:textId="6BBC6AAA" w:rsidR="0006094D" w:rsidRPr="0006094D" w:rsidRDefault="0006094D" w:rsidP="0006094D">
      <w:pPr>
        <w:spacing w:before="100" w:beforeAutospacing="1" w:after="100" w:afterAutospacing="1" w:line="446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Della parabola di equazione:</w:t>
      </w:r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06094D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551003B4" wp14:editId="1D1C8F91">
            <wp:extent cx="1209675" cy="314325"/>
            <wp:effectExtent l="0" t="0" r="9525" b="9525"/>
            <wp:docPr id="7" name="Immagine 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  <w:t>Calcola, il vertice, l’asse di simmetria, il fuoco e la direttrice. Disegna, inoltre il diagramma della parabola.</w:t>
      </w:r>
    </w:p>
    <w:p w14:paraId="213F3C9C" w14:textId="77777777" w:rsidR="0006094D" w:rsidRPr="0006094D" w:rsidRDefault="0006094D" w:rsidP="0006094D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1204F608" w14:textId="77777777" w:rsidR="0006094D" w:rsidRPr="0006094D" w:rsidRDefault="0006094D" w:rsidP="0006094D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"https://www.edutecnica.it/matematica/parax/2.htm" </w:instrText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635F3DB6" w14:textId="77777777" w:rsidR="0006094D" w:rsidRPr="0006094D" w:rsidRDefault="0006094D" w:rsidP="000609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2</w:t>
      </w:r>
    </w:p>
    <w:p w14:paraId="57CF60C8" w14:textId="77E56BD7" w:rsidR="0006094D" w:rsidRPr="0006094D" w:rsidRDefault="0006094D" w:rsidP="0006094D">
      <w:pPr>
        <w:spacing w:before="100" w:beforeAutospacing="1" w:after="100" w:afterAutospacing="1" w:line="446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Determinare i punti di intersezione della parabola</w:t>
      </w:r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06094D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626AFD1C" wp14:editId="73073E14">
            <wp:extent cx="1323975" cy="314325"/>
            <wp:effectExtent l="0" t="0" r="0" b="9525"/>
            <wp:docPr id="6" name="Immagine 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  <w:t>con gli assi cartesiani e tracciarne il grafico.</w:t>
      </w:r>
    </w:p>
    <w:p w14:paraId="49C0C78D" w14:textId="77777777" w:rsidR="0006094D" w:rsidRPr="0006094D" w:rsidRDefault="0006094D" w:rsidP="0006094D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03B43F79" w14:textId="77777777" w:rsidR="0006094D" w:rsidRPr="0006094D" w:rsidRDefault="0006094D" w:rsidP="0006094D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"https://www.edutecnica.it/matematica/parax/3.htm" </w:instrText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34F3B0DE" w14:textId="77777777" w:rsidR="0006094D" w:rsidRPr="0006094D" w:rsidRDefault="0006094D" w:rsidP="000609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3</w:t>
      </w:r>
    </w:p>
    <w:p w14:paraId="03D4F910" w14:textId="17544F5D" w:rsidR="0006094D" w:rsidRPr="0006094D" w:rsidRDefault="0006094D" w:rsidP="0006094D">
      <w:pPr>
        <w:spacing w:before="100" w:beforeAutospacing="1" w:after="100" w:afterAutospacing="1" w:line="446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Disegna il diagramma della funzione</w:t>
      </w:r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06094D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3D7D0A84" wp14:editId="6A8BFC20">
            <wp:extent cx="828675" cy="314325"/>
            <wp:effectExtent l="0" t="0" r="9525" b="9525"/>
            <wp:docPr id="5" name="Immagine 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</w:p>
    <w:p w14:paraId="1C638812" w14:textId="77777777" w:rsidR="0006094D" w:rsidRPr="0006094D" w:rsidRDefault="0006094D" w:rsidP="0006094D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3167E94A" w14:textId="77777777" w:rsidR="0006094D" w:rsidRPr="0006094D" w:rsidRDefault="0006094D" w:rsidP="0006094D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"https://www.edutecnica.it/matematica/parax/4.htm" </w:instrText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7A6D920C" w14:textId="77777777" w:rsidR="0006094D" w:rsidRPr="0006094D" w:rsidRDefault="0006094D" w:rsidP="000609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4</w:t>
      </w:r>
    </w:p>
    <w:p w14:paraId="5888D237" w14:textId="4CF67779" w:rsidR="0006094D" w:rsidRPr="0006094D" w:rsidRDefault="0006094D" w:rsidP="0006094D">
      <w:pPr>
        <w:spacing w:before="100" w:beforeAutospacing="1" w:after="100" w:afterAutospacing="1" w:line="446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Tracciare il diagramma della funzione</w:t>
      </w:r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06094D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010940A6" wp14:editId="51DE01C3">
            <wp:extent cx="1114425" cy="333375"/>
            <wp:effectExtent l="0" t="0" r="9525" b="9525"/>
            <wp:docPr id="4" name="Immagine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lastRenderedPageBreak/>
        <w:t>rappresentativa di una parabola.</w:t>
      </w:r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</w:p>
    <w:p w14:paraId="13F56B90" w14:textId="77777777" w:rsidR="0006094D" w:rsidRPr="0006094D" w:rsidRDefault="0006094D" w:rsidP="0006094D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492C3626" w14:textId="77777777" w:rsidR="0006094D" w:rsidRPr="0006094D" w:rsidRDefault="0006094D" w:rsidP="0006094D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"https://www.edutecnica.it/matematica/parax/5.htm" </w:instrText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40262A8B" w14:textId="77777777" w:rsidR="0006094D" w:rsidRPr="0006094D" w:rsidRDefault="0006094D" w:rsidP="000609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5</w:t>
      </w:r>
    </w:p>
    <w:p w14:paraId="133AEF10" w14:textId="3345B564" w:rsidR="0006094D" w:rsidRPr="0006094D" w:rsidRDefault="0006094D" w:rsidP="0006094D">
      <w:pPr>
        <w:spacing w:before="100" w:beforeAutospacing="1" w:after="100" w:afterAutospacing="1" w:line="446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Determinare le intersezioni della retta</w:t>
      </w:r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06094D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5B01D9D9" wp14:editId="6EFB219F">
            <wp:extent cx="733425" cy="295275"/>
            <wp:effectExtent l="0" t="0" r="9525" b="9525"/>
            <wp:docPr id="3" name="Immagine 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  <w:t>con la parabola</w:t>
      </w:r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06094D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710F46DA" wp14:editId="0CD6AED4">
            <wp:extent cx="1285875" cy="304800"/>
            <wp:effectExtent l="0" t="0" r="9525" b="0"/>
            <wp:docPr id="2" name="Immagine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</w:p>
    <w:p w14:paraId="56F2071D" w14:textId="77777777" w:rsidR="0006094D" w:rsidRPr="0006094D" w:rsidRDefault="0006094D" w:rsidP="0006094D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1E07B642" w14:textId="77777777" w:rsidR="0006094D" w:rsidRPr="0006094D" w:rsidRDefault="0006094D" w:rsidP="0006094D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"https://www.edutecnica.it/matematica/parax/6.htm" </w:instrText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28E7C9D6" w14:textId="77777777" w:rsidR="0006094D" w:rsidRPr="0006094D" w:rsidRDefault="0006094D" w:rsidP="000609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6</w:t>
      </w:r>
    </w:p>
    <w:p w14:paraId="5F36D1A2" w14:textId="77777777" w:rsidR="0006094D" w:rsidRPr="0006094D" w:rsidRDefault="0006094D" w:rsidP="0006094D">
      <w:pPr>
        <w:spacing w:before="100" w:beforeAutospacing="1" w:after="100" w:afterAutospacing="1" w:line="446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 xml:space="preserve">Scrivi l’equazione della parabola con asse parallelo all’asse y, passante per l’origine che ha il vertice in </w:t>
      </w:r>
      <w:proofErr w:type="gramStart"/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V(</w:t>
      </w:r>
      <w:proofErr w:type="gramEnd"/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2;-4).</w:t>
      </w:r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</w:p>
    <w:p w14:paraId="55152B36" w14:textId="77777777" w:rsidR="0006094D" w:rsidRPr="0006094D" w:rsidRDefault="0006094D" w:rsidP="0006094D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28279E05" w14:textId="77777777" w:rsidR="0006094D" w:rsidRPr="0006094D" w:rsidRDefault="0006094D" w:rsidP="0006094D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"https://www.edutecnica.it/matematica/parax/7.htm" </w:instrText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12E5F2C5" w14:textId="77777777" w:rsidR="0006094D" w:rsidRPr="0006094D" w:rsidRDefault="0006094D" w:rsidP="000609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7</w:t>
      </w:r>
    </w:p>
    <w:p w14:paraId="1A9F37F3" w14:textId="2AEBBECE" w:rsidR="0006094D" w:rsidRPr="0006094D" w:rsidRDefault="0006094D" w:rsidP="0006094D">
      <w:pPr>
        <w:spacing w:before="100" w:beforeAutospacing="1" w:after="100" w:afterAutospacing="1" w:line="446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 xml:space="preserve">Scrivere le equazioni delle tangenti condotte dal punto </w:t>
      </w:r>
      <w:proofErr w:type="gramStart"/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P(</w:t>
      </w:r>
      <w:proofErr w:type="gramEnd"/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-2:-7) alla parabola di equazione.</w:t>
      </w:r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06094D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721E0983" wp14:editId="15925C4D">
            <wp:extent cx="1285875" cy="304800"/>
            <wp:effectExtent l="0" t="0" r="9525" b="0"/>
            <wp:docPr id="1" name="Immagine 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  <w:t>e determinare i punti di contatto.</w:t>
      </w:r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</w:p>
    <w:p w14:paraId="69322A95" w14:textId="77777777" w:rsidR="0006094D" w:rsidRPr="0006094D" w:rsidRDefault="0006094D" w:rsidP="0006094D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44989701" w14:textId="77777777" w:rsidR="0006094D" w:rsidRPr="0006094D" w:rsidRDefault="0006094D" w:rsidP="0006094D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"https://www.edutecnica.it/matematica/parax/8.htm" </w:instrText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2CE5EB63" w14:textId="77777777" w:rsidR="0006094D" w:rsidRPr="0006094D" w:rsidRDefault="0006094D" w:rsidP="000609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8</w:t>
      </w:r>
    </w:p>
    <w:p w14:paraId="0B840FA2" w14:textId="77777777" w:rsidR="0006094D" w:rsidRPr="0006094D" w:rsidRDefault="0006094D" w:rsidP="0006094D">
      <w:pPr>
        <w:spacing w:before="100" w:beforeAutospacing="1" w:after="100" w:afterAutospacing="1" w:line="446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lastRenderedPageBreak/>
        <w:t xml:space="preserve">Determinare l’equazione della parabola con asse di simmetria parallelo all’asse y passante per i tre punti </w:t>
      </w:r>
      <w:proofErr w:type="gramStart"/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A(</w:t>
      </w:r>
      <w:proofErr w:type="gramEnd"/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1;0) B(5;0 e C(3;-3).</w:t>
      </w:r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</w:p>
    <w:p w14:paraId="64586515" w14:textId="77777777" w:rsidR="0006094D" w:rsidRPr="0006094D" w:rsidRDefault="0006094D" w:rsidP="0006094D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2E2ACF6A" w14:textId="77777777" w:rsidR="0006094D" w:rsidRPr="0006094D" w:rsidRDefault="0006094D" w:rsidP="0006094D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"https://www.edutecnica.it/matematica/parax/9.htm" </w:instrText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3B63E7DB" w14:textId="77777777" w:rsidR="0006094D" w:rsidRPr="0006094D" w:rsidRDefault="0006094D" w:rsidP="000609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9</w:t>
      </w:r>
    </w:p>
    <w:p w14:paraId="02C287F1" w14:textId="77777777" w:rsidR="0006094D" w:rsidRPr="0006094D" w:rsidRDefault="0006094D" w:rsidP="0006094D">
      <w:pPr>
        <w:spacing w:before="100" w:beforeAutospacing="1" w:after="100" w:afterAutospacing="1" w:line="446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 xml:space="preserve">Determinare l’equazione di una parabola conoscendo il vertice </w:t>
      </w:r>
      <w:proofErr w:type="gramStart"/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V(</w:t>
      </w:r>
      <w:proofErr w:type="gramEnd"/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5/2;9/4) ed il fuoco F(5/2;2).</w:t>
      </w:r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</w:p>
    <w:p w14:paraId="7BE5D1AF" w14:textId="77777777" w:rsidR="0006094D" w:rsidRPr="0006094D" w:rsidRDefault="0006094D" w:rsidP="0006094D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3AAA1C11" w14:textId="77777777" w:rsidR="0006094D" w:rsidRPr="0006094D" w:rsidRDefault="0006094D" w:rsidP="0006094D">
      <w:pPr>
        <w:shd w:val="clear" w:color="auto" w:fill="D2DCCC"/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"https://www.edutecnica.it/matematica/parax/10.htm" </w:instrText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2B037B8A" w14:textId="77777777" w:rsidR="0006094D" w:rsidRPr="0006094D" w:rsidRDefault="0006094D" w:rsidP="0006094D">
      <w:pPr>
        <w:shd w:val="clear" w:color="auto" w:fill="D2DCCC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10</w:t>
      </w:r>
    </w:p>
    <w:p w14:paraId="3FA71BEC" w14:textId="77777777" w:rsidR="0006094D" w:rsidRPr="0006094D" w:rsidRDefault="0006094D" w:rsidP="0006094D">
      <w:pPr>
        <w:shd w:val="clear" w:color="auto" w:fill="D2DCCC"/>
        <w:spacing w:before="100" w:beforeAutospacing="1" w:after="100" w:afterAutospacing="1" w:line="446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 xml:space="preserve">Scrivi l’equazione di una parabola con asse di simmetria parallelo all’asse y, sapendo che passa per i punti </w:t>
      </w:r>
      <w:proofErr w:type="gramStart"/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A(</w:t>
      </w:r>
      <w:proofErr w:type="gramEnd"/>
      <w:r w:rsidRPr="0006094D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-3;4) ; B(0;1) e che in quest’ultimo punto si ha una retta tangente di coefficiente angolare 2.</w:t>
      </w:r>
    </w:p>
    <w:p w14:paraId="08E70ED2" w14:textId="77777777" w:rsidR="0006094D" w:rsidRPr="0006094D" w:rsidRDefault="0006094D" w:rsidP="0006094D">
      <w:pPr>
        <w:shd w:val="clear" w:color="auto" w:fill="D2DCCC"/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526ACFB2" w14:textId="77777777" w:rsidR="00F311AA" w:rsidRDefault="00F311AA"/>
    <w:p w14:paraId="78A7924A" w14:textId="77777777" w:rsidR="0006094D" w:rsidRDefault="0006094D"/>
    <w:p w14:paraId="63576030" w14:textId="77777777" w:rsidR="0006094D" w:rsidRDefault="0006094D"/>
    <w:p w14:paraId="0EC35A37" w14:textId="77777777" w:rsidR="0006094D" w:rsidRDefault="0006094D"/>
    <w:p w14:paraId="055EE527" w14:textId="77777777" w:rsidR="0006094D" w:rsidRDefault="0006094D"/>
    <w:p w14:paraId="5316D79D" w14:textId="77777777" w:rsidR="0006094D" w:rsidRDefault="0006094D"/>
    <w:p w14:paraId="603DD2D2" w14:textId="77777777" w:rsidR="0006094D" w:rsidRDefault="0006094D"/>
    <w:p w14:paraId="748EC5C1" w14:textId="77777777" w:rsidR="0006094D" w:rsidRDefault="0006094D"/>
    <w:p w14:paraId="19F39205" w14:textId="77777777" w:rsidR="0006094D" w:rsidRDefault="0006094D"/>
    <w:p w14:paraId="0F7ED323" w14:textId="77777777" w:rsidR="0006094D" w:rsidRDefault="0006094D"/>
    <w:p w14:paraId="53F3DD91" w14:textId="77777777" w:rsidR="0006094D" w:rsidRDefault="0006094D"/>
    <w:p w14:paraId="71A5B2F9" w14:textId="77777777" w:rsidR="0006094D" w:rsidRDefault="0006094D"/>
    <w:p w14:paraId="721B46DE" w14:textId="77777777" w:rsidR="0006094D" w:rsidRDefault="0006094D"/>
    <w:p w14:paraId="37D0524B" w14:textId="77777777" w:rsidR="0006094D" w:rsidRPr="0006094D" w:rsidRDefault="0006094D" w:rsidP="000609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lastRenderedPageBreak/>
        <w:t xml:space="preserve">Equazioni </w:t>
      </w:r>
      <w:proofErr w:type="gramStart"/>
      <w:r w:rsidRPr="0006094D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esponenziali :</w:t>
      </w:r>
      <w:proofErr w:type="gramEnd"/>
      <w:r w:rsidRPr="0006094D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 xml:space="preserve"> esercizi risolti</w:t>
      </w:r>
    </w:p>
    <w:p w14:paraId="4DF1CA75" w14:textId="77777777" w:rsidR="0006094D" w:rsidRPr="0006094D" w:rsidRDefault="0006094D" w:rsidP="000609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 w14:anchorId="1566C4F8">
          <v:rect id="_x0000_i1041" style="width:0;height:1.5pt" o:hralign="center" o:hrstd="t" o:hrnoshade="t" o:hr="t" fillcolor="#454" stroked="f"/>
        </w:pict>
      </w:r>
    </w:p>
    <w:p w14:paraId="4FF0C1B8" w14:textId="77777777" w:rsidR="0006094D" w:rsidRPr="0006094D" w:rsidRDefault="0006094D" w:rsidP="0006094D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"https://www.edutecnica.it/matematica/expox/1.htm" </w:instrText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62449A2A" w14:textId="77777777" w:rsidR="0006094D" w:rsidRPr="0006094D" w:rsidRDefault="0006094D" w:rsidP="000609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1</w:t>
      </w:r>
    </w:p>
    <w:p w14:paraId="7CDB33CA" w14:textId="136F96BE" w:rsidR="0006094D" w:rsidRPr="0006094D" w:rsidRDefault="0006094D" w:rsidP="0006094D">
      <w:pPr>
        <w:spacing w:before="100" w:beforeAutospacing="1" w:after="100" w:afterAutospacing="1" w:line="459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229F1DC9" wp14:editId="01682567">
            <wp:extent cx="1057275" cy="828675"/>
            <wp:effectExtent l="0" t="0" r="0" b="9525"/>
            <wp:docPr id="15" name="Immagine 15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EDA3A" w14:textId="77777777" w:rsidR="0006094D" w:rsidRPr="0006094D" w:rsidRDefault="0006094D" w:rsidP="0006094D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51E690B3" w14:textId="77777777" w:rsidR="0006094D" w:rsidRPr="0006094D" w:rsidRDefault="0006094D" w:rsidP="0006094D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"https://www.edutecnica.it/matematica/expox/2.htm" </w:instrText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154A149F" w14:textId="77777777" w:rsidR="0006094D" w:rsidRPr="0006094D" w:rsidRDefault="0006094D" w:rsidP="000609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2</w:t>
      </w:r>
    </w:p>
    <w:p w14:paraId="5605E7B6" w14:textId="16C4AD20" w:rsidR="0006094D" w:rsidRPr="0006094D" w:rsidRDefault="0006094D" w:rsidP="0006094D">
      <w:pPr>
        <w:spacing w:before="100" w:beforeAutospacing="1" w:after="100" w:afterAutospacing="1" w:line="459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4D466AA1" wp14:editId="5636FE3F">
            <wp:extent cx="1352550" cy="933450"/>
            <wp:effectExtent l="0" t="0" r="0" b="0"/>
            <wp:docPr id="14" name="Immagine 14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703B0" w14:textId="77777777" w:rsidR="0006094D" w:rsidRPr="0006094D" w:rsidRDefault="0006094D" w:rsidP="0006094D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2B755739" w14:textId="77777777" w:rsidR="0006094D" w:rsidRPr="0006094D" w:rsidRDefault="0006094D" w:rsidP="0006094D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"https://www.edutecnica.it/matematica/expox/3.htm" </w:instrText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4F9FE8D8" w14:textId="77777777" w:rsidR="0006094D" w:rsidRPr="0006094D" w:rsidRDefault="0006094D" w:rsidP="000609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3</w:t>
      </w:r>
    </w:p>
    <w:p w14:paraId="44B476B8" w14:textId="2FB08D3C" w:rsidR="0006094D" w:rsidRPr="0006094D" w:rsidRDefault="0006094D" w:rsidP="0006094D">
      <w:pPr>
        <w:spacing w:before="100" w:beforeAutospacing="1" w:after="100" w:afterAutospacing="1" w:line="459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21758EB0" wp14:editId="57569575">
            <wp:extent cx="1047750" cy="1162050"/>
            <wp:effectExtent l="0" t="0" r="0" b="0"/>
            <wp:docPr id="13" name="Immagine 13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B38EC" w14:textId="77777777" w:rsidR="0006094D" w:rsidRPr="0006094D" w:rsidRDefault="0006094D" w:rsidP="0006094D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2D03ABE6" w14:textId="77777777" w:rsidR="0006094D" w:rsidRPr="0006094D" w:rsidRDefault="0006094D" w:rsidP="0006094D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"https://www.edutecnica.it/matematica/expox/4.htm" </w:instrText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00E65B31" w14:textId="77777777" w:rsidR="0006094D" w:rsidRPr="0006094D" w:rsidRDefault="0006094D" w:rsidP="000609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4</w:t>
      </w:r>
    </w:p>
    <w:p w14:paraId="204528F7" w14:textId="31397AE7" w:rsidR="0006094D" w:rsidRPr="0006094D" w:rsidRDefault="0006094D" w:rsidP="0006094D">
      <w:pPr>
        <w:spacing w:before="100" w:beforeAutospacing="1" w:after="100" w:afterAutospacing="1" w:line="459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35EFB481" wp14:editId="750DE5E5">
            <wp:extent cx="933450" cy="1362075"/>
            <wp:effectExtent l="0" t="0" r="0" b="9525"/>
            <wp:docPr id="12" name="Immagine 12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14E1F" w14:textId="77777777" w:rsidR="0006094D" w:rsidRPr="0006094D" w:rsidRDefault="0006094D" w:rsidP="0006094D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lastRenderedPageBreak/>
        <w:fldChar w:fldCharType="end"/>
      </w:r>
    </w:p>
    <w:p w14:paraId="1C5EB7B2" w14:textId="77777777" w:rsidR="0006094D" w:rsidRPr="0006094D" w:rsidRDefault="0006094D" w:rsidP="0006094D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"https://www.edutecnica.it/matematica/expox/5.htm" </w:instrText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78B9DAE0" w14:textId="77777777" w:rsidR="0006094D" w:rsidRPr="0006094D" w:rsidRDefault="0006094D" w:rsidP="000609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5</w:t>
      </w:r>
    </w:p>
    <w:p w14:paraId="0D0EB635" w14:textId="7E3C8FF5" w:rsidR="0006094D" w:rsidRPr="0006094D" w:rsidRDefault="0006094D" w:rsidP="0006094D">
      <w:pPr>
        <w:spacing w:before="100" w:beforeAutospacing="1" w:after="100" w:afterAutospacing="1" w:line="459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47EC860A" wp14:editId="4A7ED19F">
            <wp:extent cx="1390650" cy="1143000"/>
            <wp:effectExtent l="0" t="0" r="0" b="0"/>
            <wp:docPr id="11" name="Immagine 1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0BDA3" w14:textId="77777777" w:rsidR="0006094D" w:rsidRPr="0006094D" w:rsidRDefault="0006094D" w:rsidP="0006094D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6827DA66" w14:textId="77777777" w:rsidR="0006094D" w:rsidRPr="0006094D" w:rsidRDefault="0006094D" w:rsidP="0006094D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"https://www.edutecnica.it/matematica/expox/6.htm" </w:instrText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5BF26022" w14:textId="77777777" w:rsidR="0006094D" w:rsidRPr="0006094D" w:rsidRDefault="0006094D" w:rsidP="000609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6</w:t>
      </w:r>
    </w:p>
    <w:p w14:paraId="7C5ED376" w14:textId="33E9827E" w:rsidR="0006094D" w:rsidRPr="0006094D" w:rsidRDefault="0006094D" w:rsidP="0006094D">
      <w:pPr>
        <w:spacing w:before="100" w:beforeAutospacing="1" w:after="100" w:afterAutospacing="1" w:line="459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57DF0AEB" wp14:editId="761C39FC">
            <wp:extent cx="1038225" cy="1400175"/>
            <wp:effectExtent l="0" t="0" r="9525" b="9525"/>
            <wp:docPr id="10" name="Immagine 10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35146" w14:textId="77777777" w:rsidR="0006094D" w:rsidRPr="0006094D" w:rsidRDefault="0006094D" w:rsidP="0006094D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17B1CA91" w14:textId="77777777" w:rsidR="0006094D" w:rsidRPr="0006094D" w:rsidRDefault="0006094D" w:rsidP="0006094D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"https://www.edutecnica.it/matematica/expox/7.htm" </w:instrText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1AB4D1E1" w14:textId="77777777" w:rsidR="0006094D" w:rsidRPr="0006094D" w:rsidRDefault="0006094D" w:rsidP="000609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7</w:t>
      </w:r>
    </w:p>
    <w:p w14:paraId="25E456DE" w14:textId="0CF2A232" w:rsidR="0006094D" w:rsidRPr="0006094D" w:rsidRDefault="0006094D" w:rsidP="0006094D">
      <w:pPr>
        <w:spacing w:before="100" w:beforeAutospacing="1" w:after="100" w:afterAutospacing="1" w:line="459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22B2B8AF" wp14:editId="01FAC8B6">
            <wp:extent cx="1485900" cy="923925"/>
            <wp:effectExtent l="0" t="0" r="0" b="9525"/>
            <wp:docPr id="9" name="Immagine 9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549FB" w14:textId="77777777" w:rsidR="0006094D" w:rsidRPr="0006094D" w:rsidRDefault="0006094D" w:rsidP="0006094D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4E53F906" w14:textId="77777777" w:rsidR="0006094D" w:rsidRPr="0006094D" w:rsidRDefault="0006094D" w:rsidP="0006094D">
      <w:pPr>
        <w:shd w:val="clear" w:color="auto" w:fill="D2DCCC"/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"https://www.edutecnica.it/matematica/expox/8.htm" </w:instrText>
      </w: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06854907" w14:textId="77777777" w:rsidR="0006094D" w:rsidRPr="0006094D" w:rsidRDefault="0006094D" w:rsidP="0006094D">
      <w:pPr>
        <w:shd w:val="clear" w:color="auto" w:fill="D2DCCC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8</w:t>
      </w:r>
    </w:p>
    <w:p w14:paraId="424F4FF5" w14:textId="1A5FBC7D" w:rsidR="0006094D" w:rsidRPr="0006094D" w:rsidRDefault="0006094D" w:rsidP="0006094D">
      <w:pPr>
        <w:shd w:val="clear" w:color="auto" w:fill="D2DCCC"/>
        <w:spacing w:before="100" w:beforeAutospacing="1" w:after="100" w:afterAutospacing="1" w:line="459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3D63C6D9" wp14:editId="5E6D18DD">
            <wp:extent cx="952500" cy="1123950"/>
            <wp:effectExtent l="0" t="0" r="0" b="0"/>
            <wp:docPr id="8" name="Immagine 8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B4F9B" w14:textId="77777777" w:rsidR="0006094D" w:rsidRPr="0006094D" w:rsidRDefault="0006094D" w:rsidP="0006094D">
      <w:pPr>
        <w:shd w:val="clear" w:color="auto" w:fill="D2DCCC"/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06094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lastRenderedPageBreak/>
        <w:fldChar w:fldCharType="end"/>
      </w:r>
    </w:p>
    <w:p w14:paraId="4A074B27" w14:textId="77777777" w:rsidR="0006094D" w:rsidRDefault="0006094D"/>
    <w:sectPr w:rsidR="000609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4D"/>
    <w:rsid w:val="0006094D"/>
    <w:rsid w:val="00F3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F710"/>
  <w15:chartTrackingRefBased/>
  <w15:docId w15:val="{A8AE1A82-DFF7-4488-9DDC-050819E5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609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094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06094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6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958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449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660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467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930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587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181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660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6870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282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308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071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259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917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056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29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8004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867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hyperlink" Target="https://www.edutecnica.it/matematica/expox/3.htm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www.edutecnica.it/matematica/parax/5.htm" TargetMode="External"/><Relationship Id="rId17" Type="http://schemas.openxmlformats.org/officeDocument/2006/relationships/hyperlink" Target="https://www.edutecnica.it/matematica/expox/1.htm" TargetMode="External"/><Relationship Id="rId25" Type="http://schemas.openxmlformats.org/officeDocument/2006/relationships/hyperlink" Target="https://www.edutecnica.it/matematica/expox/5.ht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hyperlink" Target="https://www.edutecnica.it/matematica/expox/7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dutecnica.it/matematica/parax/2.htm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5" Type="http://schemas.openxmlformats.org/officeDocument/2006/relationships/image" Target="media/image1.png"/><Relationship Id="rId15" Type="http://schemas.openxmlformats.org/officeDocument/2006/relationships/hyperlink" Target="https://www.edutecnica.it/matematica/parax/7.htm" TargetMode="External"/><Relationship Id="rId23" Type="http://schemas.openxmlformats.org/officeDocument/2006/relationships/hyperlink" Target="https://www.edutecnica.it/matematica/expox/4.htm" TargetMode="External"/><Relationship Id="rId28" Type="http://schemas.openxmlformats.org/officeDocument/2006/relationships/image" Target="media/image13.png"/><Relationship Id="rId10" Type="http://schemas.openxmlformats.org/officeDocument/2006/relationships/hyperlink" Target="https://www.edutecnica.it/matematica/parax/4.htm" TargetMode="External"/><Relationship Id="rId19" Type="http://schemas.openxmlformats.org/officeDocument/2006/relationships/hyperlink" Target="https://www.edutecnica.it/matematica/expox/2.htm" TargetMode="External"/><Relationship Id="rId31" Type="http://schemas.openxmlformats.org/officeDocument/2006/relationships/hyperlink" Target="https://www.edutecnica.it/matematica/expox/8.htm" TargetMode="External"/><Relationship Id="rId4" Type="http://schemas.openxmlformats.org/officeDocument/2006/relationships/hyperlink" Target="https://www.edutecnica.it/matematica/parax/1.htm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hyperlink" Target="https://www.edutecnica.it/matematica/expox/6.htm" TargetMode="External"/><Relationship Id="rId30" Type="http://schemas.openxmlformats.org/officeDocument/2006/relationships/image" Target="media/image14.png"/><Relationship Id="rId8" Type="http://schemas.openxmlformats.org/officeDocument/2006/relationships/hyperlink" Target="https://www.edutecnica.it/matematica/parax/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Aglieri</dc:creator>
  <cp:keywords/>
  <dc:description/>
  <cp:lastModifiedBy>Alessandra Aglieri</cp:lastModifiedBy>
  <cp:revision>1</cp:revision>
  <dcterms:created xsi:type="dcterms:W3CDTF">2023-06-14T16:59:00Z</dcterms:created>
  <dcterms:modified xsi:type="dcterms:W3CDTF">2023-06-14T17:01:00Z</dcterms:modified>
</cp:coreProperties>
</file>